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2B370">
      <w:pPr>
        <w:widowControl/>
        <w:autoSpaceDE w:val="0"/>
        <w:autoSpaceDN w:val="0"/>
        <w:spacing w:after="156" w:line="360" w:lineRule="auto"/>
        <w:jc w:val="center"/>
        <w:rPr>
          <w:rFonts w:hint="eastAsia" w:ascii="方正小标宋_GBK" w:hAnsi="华文中宋" w:eastAsia="方正小标宋_GBK" w:cs="宋体"/>
          <w:b/>
          <w:kern w:val="0"/>
          <w:sz w:val="36"/>
          <w:szCs w:val="36"/>
          <w:lang w:eastAsia="zh-CN"/>
        </w:rPr>
      </w:pPr>
      <w:r>
        <w:rPr>
          <w:rFonts w:hint="eastAsia" w:ascii="方正小标宋_GBK" w:hAnsi="华文中宋" w:eastAsia="方正小标宋_GBK" w:cs="宋体"/>
          <w:b/>
          <w:kern w:val="0"/>
          <w:sz w:val="36"/>
          <w:szCs w:val="36"/>
          <w:lang w:eastAsia="zh-CN"/>
        </w:rPr>
        <w:t>重庆财经学院课程考核方式改革申请表</w:t>
      </w:r>
    </w:p>
    <w:tbl>
      <w:tblPr>
        <w:tblStyle w:val="3"/>
        <w:tblW w:w="0" w:type="auto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2"/>
        <w:gridCol w:w="3675"/>
        <w:gridCol w:w="1766"/>
        <w:gridCol w:w="2700"/>
      </w:tblGrid>
      <w:tr w14:paraId="5DED8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  <w:tblCellSpacing w:w="0" w:type="dxa"/>
          <w:jc w:val="center"/>
        </w:trPr>
        <w:tc>
          <w:tcPr>
            <w:tcW w:w="1572" w:type="dxa"/>
            <w:vAlign w:val="center"/>
          </w:tcPr>
          <w:p w14:paraId="69713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课程名称</w:t>
            </w:r>
          </w:p>
        </w:tc>
        <w:tc>
          <w:tcPr>
            <w:tcW w:w="3675" w:type="dxa"/>
            <w:vAlign w:val="center"/>
          </w:tcPr>
          <w:p w14:paraId="51ECDFF1">
            <w:pPr>
              <w:widowControl/>
              <w:spacing w:before="100" w:beforeAutospacing="1" w:after="100" w:afterAutospacing="1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vAlign w:val="center"/>
          </w:tcPr>
          <w:p w14:paraId="672D043D">
            <w:pPr>
              <w:widowControl/>
              <w:spacing w:before="100" w:beforeAutospacing="1" w:after="100" w:afterAutospacing="1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开课</w:t>
            </w: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  <w:t>学院</w:t>
            </w:r>
          </w:p>
        </w:tc>
        <w:tc>
          <w:tcPr>
            <w:tcW w:w="2700" w:type="dxa"/>
            <w:vAlign w:val="center"/>
          </w:tcPr>
          <w:p w14:paraId="77B2F837">
            <w:pPr>
              <w:widowControl/>
              <w:spacing w:before="100" w:beforeAutospacing="1" w:after="100" w:afterAutospacing="1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</w:tc>
      </w:tr>
      <w:tr w14:paraId="58944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7" w:hRule="atLeast"/>
          <w:tblCellSpacing w:w="0" w:type="dxa"/>
          <w:jc w:val="center"/>
        </w:trPr>
        <w:tc>
          <w:tcPr>
            <w:tcW w:w="1572" w:type="dxa"/>
            <w:vAlign w:val="center"/>
          </w:tcPr>
          <w:p w14:paraId="3D7756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开课学年学期</w:t>
            </w:r>
          </w:p>
        </w:tc>
        <w:tc>
          <w:tcPr>
            <w:tcW w:w="3675" w:type="dxa"/>
            <w:vAlign w:val="center"/>
          </w:tcPr>
          <w:p w14:paraId="49AE4C39">
            <w:pPr>
              <w:widowControl/>
              <w:spacing w:before="100" w:beforeAutospacing="1" w:after="100" w:afterAutospacing="1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vAlign w:val="center"/>
          </w:tcPr>
          <w:p w14:paraId="5D5946B8">
            <w:pPr>
              <w:widowControl/>
              <w:spacing w:before="100" w:beforeAutospacing="1" w:after="100" w:afterAutospacing="1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课程</w:t>
            </w: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2700" w:type="dxa"/>
            <w:vAlign w:val="center"/>
          </w:tcPr>
          <w:p w14:paraId="3C77FEC6">
            <w:pPr>
              <w:widowControl/>
              <w:spacing w:before="100" w:beforeAutospacing="1" w:after="100" w:afterAutospacing="1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</w:tc>
      </w:tr>
      <w:tr w14:paraId="71318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  <w:tblCellSpacing w:w="0" w:type="dxa"/>
          <w:jc w:val="center"/>
        </w:trPr>
        <w:tc>
          <w:tcPr>
            <w:tcW w:w="1572" w:type="dxa"/>
            <w:vAlign w:val="center"/>
          </w:tcPr>
          <w:p w14:paraId="7EF1B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授课班级</w:t>
            </w:r>
          </w:p>
        </w:tc>
        <w:tc>
          <w:tcPr>
            <w:tcW w:w="3675" w:type="dxa"/>
            <w:vAlign w:val="center"/>
          </w:tcPr>
          <w:p w14:paraId="37B438D1">
            <w:pPr>
              <w:widowControl/>
              <w:spacing w:before="100" w:beforeAutospacing="1" w:after="100" w:afterAutospacing="1"/>
              <w:jc w:val="center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vAlign w:val="center"/>
          </w:tcPr>
          <w:p w14:paraId="58EFC8DE">
            <w:pPr>
              <w:widowControl/>
              <w:spacing w:before="100" w:beforeAutospacing="1" w:after="100" w:afterAutospacing="1"/>
              <w:jc w:val="center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授课教师</w:t>
            </w:r>
          </w:p>
        </w:tc>
        <w:tc>
          <w:tcPr>
            <w:tcW w:w="2700" w:type="dxa"/>
            <w:vAlign w:val="center"/>
          </w:tcPr>
          <w:p w14:paraId="599F2D1F">
            <w:pPr>
              <w:widowControl/>
              <w:spacing w:before="100" w:beforeAutospacing="1" w:after="100" w:afterAutospacing="1"/>
              <w:jc w:val="center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</w:tc>
      </w:tr>
      <w:tr w14:paraId="718A2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  <w:tblCellSpacing w:w="0" w:type="dxa"/>
          <w:jc w:val="center"/>
        </w:trPr>
        <w:tc>
          <w:tcPr>
            <w:tcW w:w="1572" w:type="dxa"/>
            <w:vAlign w:val="center"/>
          </w:tcPr>
          <w:p w14:paraId="4FDD0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改革方式</w:t>
            </w:r>
          </w:p>
        </w:tc>
        <w:tc>
          <w:tcPr>
            <w:tcW w:w="8141" w:type="dxa"/>
            <w:gridSpan w:val="3"/>
            <w:vAlign w:val="center"/>
          </w:tcPr>
          <w:p w14:paraId="09901406">
            <w:pPr>
              <w:widowControl/>
              <w:spacing w:before="100" w:beforeAutospacing="1" w:after="100" w:afterAutospacing="1"/>
              <w:jc w:val="both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【  】考核方式变更，原考核方式：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</w:t>
            </w:r>
          </w:p>
          <w:p w14:paraId="4D45A2ED">
            <w:pPr>
              <w:widowControl/>
              <w:spacing w:before="100" w:beforeAutospacing="1" w:after="100" w:afterAutospacing="1"/>
              <w:jc w:val="both"/>
              <w:rPr>
                <w:rFonts w:hint="default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【  】过程性考核比例变更，原</w:t>
            </w:r>
            <w:r>
              <w:rPr>
                <w:rFonts w:hint="default" w:ascii="Times New Roman" w:hAnsi="Times New Roman" w:eastAsia="方正仿宋_GBK" w:cs="Times New Roman"/>
                <w:kern w:val="0"/>
                <w:sz w:val="21"/>
                <w:szCs w:val="21"/>
                <w:lang w:val="en-US" w:eastAsia="zh-CN"/>
              </w:rPr>
              <w:t>占比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u w:val="single"/>
                <w:lang w:val="en-US" w:eastAsia="zh-CN"/>
              </w:rPr>
              <w:t xml:space="preserve">       </w:t>
            </w:r>
          </w:p>
        </w:tc>
      </w:tr>
      <w:tr w14:paraId="6F80E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7" w:hRule="atLeast"/>
          <w:tblCellSpacing w:w="0" w:type="dxa"/>
          <w:jc w:val="center"/>
        </w:trPr>
        <w:tc>
          <w:tcPr>
            <w:tcW w:w="1572" w:type="dxa"/>
            <w:vAlign w:val="center"/>
          </w:tcPr>
          <w:p w14:paraId="589BF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申请理由</w:t>
            </w:r>
          </w:p>
        </w:tc>
        <w:tc>
          <w:tcPr>
            <w:tcW w:w="8141" w:type="dxa"/>
            <w:gridSpan w:val="3"/>
          </w:tcPr>
          <w:p w14:paraId="53EC22C5">
            <w:pPr>
              <w:widowControl/>
              <w:spacing w:before="100" w:beforeAutospacing="1" w:after="100" w:afterAutospacing="1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 w14:paraId="764E94AD">
            <w:pPr>
              <w:widowControl/>
              <w:spacing w:before="100" w:beforeAutospacing="1" w:after="100" w:afterAutospacing="1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 w14:paraId="76663203">
            <w:pPr>
              <w:widowControl/>
              <w:spacing w:before="100" w:beforeAutospacing="1" w:after="100" w:afterAutospacing="1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 w14:paraId="27EFD331">
            <w:pPr>
              <w:widowControl/>
              <w:spacing w:before="100" w:beforeAutospacing="1" w:after="100" w:afterAutospacing="1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 w14:paraId="44D3CE16">
            <w:pPr>
              <w:widowControl/>
              <w:spacing w:before="100" w:beforeAutospacing="1" w:after="100" w:afterAutospacing="1"/>
              <w:jc w:val="left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 w14:paraId="548C006B">
            <w:pPr>
              <w:widowControl/>
              <w:spacing w:before="100" w:beforeAutospacing="1" w:after="100" w:afterAutospacing="1"/>
              <w:jc w:val="center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  <w:p w14:paraId="5CCE2C8A">
            <w:pPr>
              <w:widowControl/>
              <w:spacing w:before="100" w:beforeAutospacing="1" w:after="100" w:afterAutospacing="1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</w:p>
        </w:tc>
      </w:tr>
      <w:tr w14:paraId="4FBA1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5" w:hRule="atLeast"/>
          <w:tblCellSpacing w:w="0" w:type="dxa"/>
          <w:jc w:val="center"/>
        </w:trPr>
        <w:tc>
          <w:tcPr>
            <w:tcW w:w="1572" w:type="dxa"/>
            <w:vAlign w:val="center"/>
          </w:tcPr>
          <w:p w14:paraId="18FE36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现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  <w:t>考核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  <w:lang w:val="en-US" w:eastAsia="zh-CN"/>
              </w:rPr>
              <w:t>方案</w:t>
            </w:r>
          </w:p>
        </w:tc>
        <w:tc>
          <w:tcPr>
            <w:tcW w:w="8141" w:type="dxa"/>
            <w:gridSpan w:val="3"/>
          </w:tcPr>
          <w:p w14:paraId="5C0FA147">
            <w:pPr>
              <w:widowControl/>
              <w:spacing w:before="100" w:beforeAutospacing="1" w:after="100" w:afterAutospacing="1"/>
              <w:ind w:firstLine="105" w:firstLineChars="50"/>
              <w:jc w:val="lef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  <w:t>（需包含考核模块、构成比例、评分细则及评分标准等），可附页</w:t>
            </w:r>
          </w:p>
          <w:p w14:paraId="6257C320">
            <w:pPr>
              <w:widowControl/>
              <w:spacing w:before="100" w:beforeAutospacing="1" w:after="100" w:afterAutospacing="1"/>
              <w:ind w:firstLine="105" w:firstLineChars="50"/>
              <w:jc w:val="lef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49DA7ECE">
            <w:pPr>
              <w:widowControl/>
              <w:spacing w:before="100" w:beforeAutospacing="1" w:after="100" w:afterAutospacing="1"/>
              <w:ind w:firstLine="105" w:firstLineChars="50"/>
              <w:jc w:val="lef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10582E6B">
            <w:pPr>
              <w:widowControl/>
              <w:spacing w:before="100" w:beforeAutospacing="1" w:after="100" w:afterAutospacing="1"/>
              <w:ind w:firstLine="105" w:firstLineChars="50"/>
              <w:jc w:val="lef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19A2D15A">
            <w:pPr>
              <w:widowControl/>
              <w:spacing w:before="100" w:beforeAutospacing="1" w:after="100" w:afterAutospacing="1"/>
              <w:ind w:firstLine="105" w:firstLineChars="50"/>
              <w:jc w:val="lef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6C1752C2">
            <w:pPr>
              <w:widowControl/>
              <w:spacing w:before="100" w:beforeAutospacing="1" w:after="100" w:afterAutospacing="1"/>
              <w:ind w:firstLine="105" w:firstLineChars="50"/>
              <w:jc w:val="lef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3077E85E">
            <w:pPr>
              <w:widowControl/>
              <w:spacing w:before="100" w:beforeAutospacing="1" w:after="100" w:afterAutospacing="1"/>
              <w:ind w:firstLine="105" w:firstLineChars="50"/>
              <w:jc w:val="lef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6E093BB0">
            <w:pPr>
              <w:widowControl/>
              <w:spacing w:before="100" w:beforeAutospacing="1" w:after="100" w:afterAutospacing="1"/>
              <w:ind w:firstLine="105" w:firstLineChars="50"/>
              <w:jc w:val="lef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29F5B808">
            <w:pPr>
              <w:widowControl/>
              <w:spacing w:before="100" w:beforeAutospacing="1" w:after="100" w:afterAutospacing="1"/>
              <w:ind w:firstLine="105" w:firstLineChars="50"/>
              <w:jc w:val="lef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6E7988A4">
            <w:pPr>
              <w:widowControl/>
              <w:spacing w:before="100" w:beforeAutospacing="1" w:after="100" w:afterAutospacing="1"/>
              <w:ind w:firstLine="105" w:firstLineChars="50"/>
              <w:jc w:val="left"/>
              <w:rPr>
                <w:rFonts w:hint="default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</w:tc>
      </w:tr>
      <w:tr w14:paraId="44BF2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9" w:hRule="atLeast"/>
          <w:tblCellSpacing w:w="0" w:type="dxa"/>
          <w:jc w:val="center"/>
        </w:trPr>
        <w:tc>
          <w:tcPr>
            <w:tcW w:w="1572" w:type="dxa"/>
            <w:vAlign w:val="center"/>
          </w:tcPr>
          <w:p w14:paraId="5B332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系（教研室）</w:t>
            </w:r>
          </w:p>
          <w:p w14:paraId="6936E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意见</w:t>
            </w:r>
          </w:p>
        </w:tc>
        <w:tc>
          <w:tcPr>
            <w:tcW w:w="8141" w:type="dxa"/>
            <w:gridSpan w:val="3"/>
          </w:tcPr>
          <w:p w14:paraId="73DCDC0B">
            <w:pPr>
              <w:widowControl/>
              <w:wordWrap w:val="0"/>
              <w:spacing w:before="100" w:beforeAutospacing="1" w:after="100" w:afterAutospacing="1"/>
              <w:jc w:val="righ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 xml:space="preserve"> </w:t>
            </w:r>
          </w:p>
          <w:p w14:paraId="31F9DC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01EB69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70A595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0D3E44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12A054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4CE27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2B687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193B6E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231C2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5ED3CF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7213C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5E0023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2CA89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负责人（签字）：</w:t>
            </w:r>
          </w:p>
          <w:p w14:paraId="359D03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 xml:space="preserve">                                                       年      月     日</w:t>
            </w:r>
          </w:p>
        </w:tc>
      </w:tr>
      <w:tr w14:paraId="0626A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0" w:hRule="atLeast"/>
          <w:tblCellSpacing w:w="0" w:type="dxa"/>
          <w:jc w:val="center"/>
        </w:trPr>
        <w:tc>
          <w:tcPr>
            <w:tcW w:w="1572" w:type="dxa"/>
            <w:vAlign w:val="center"/>
          </w:tcPr>
          <w:p w14:paraId="2516F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  <w:t>开课学院</w:t>
            </w: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意见</w:t>
            </w:r>
          </w:p>
        </w:tc>
        <w:tc>
          <w:tcPr>
            <w:tcW w:w="8141" w:type="dxa"/>
            <w:gridSpan w:val="3"/>
          </w:tcPr>
          <w:p w14:paraId="0FE6276A">
            <w:pPr>
              <w:widowControl/>
              <w:spacing w:before="100" w:beforeAutospacing="1" w:after="100" w:afterAutospacing="1"/>
              <w:ind w:left="5640"/>
              <w:jc w:val="right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51985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0D0EB5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314AA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3C7CB4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194A1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5F858A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4E0FC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60E26B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6ED76B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1F1830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480AC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609ABE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  <w:t>分管教学院长</w:t>
            </w: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（签字）：</w:t>
            </w:r>
          </w:p>
          <w:p w14:paraId="73FD7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 xml:space="preserve">                                                       年      月     日</w:t>
            </w:r>
          </w:p>
        </w:tc>
      </w:tr>
      <w:tr w14:paraId="7357E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0" w:hRule="atLeast"/>
          <w:tblCellSpacing w:w="0" w:type="dxa"/>
          <w:jc w:val="center"/>
        </w:trPr>
        <w:tc>
          <w:tcPr>
            <w:tcW w:w="1572" w:type="dxa"/>
            <w:vAlign w:val="center"/>
          </w:tcPr>
          <w:p w14:paraId="239255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  <w:t>教务处意见</w:t>
            </w:r>
          </w:p>
        </w:tc>
        <w:tc>
          <w:tcPr>
            <w:tcW w:w="8141" w:type="dxa"/>
            <w:gridSpan w:val="3"/>
          </w:tcPr>
          <w:p w14:paraId="4C1AE3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</w:p>
          <w:p w14:paraId="10E57C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2C508E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46EC7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0C703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5FC147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638DBE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</w:p>
          <w:p w14:paraId="09DE3B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7DA27C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45577F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0DE9AF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67E11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561BE4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3990" w:firstLineChars="19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  <w:lang w:val="en-US" w:eastAsia="zh-CN"/>
              </w:rPr>
            </w:pPr>
          </w:p>
          <w:p w14:paraId="190E29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 w:firstLine="4200" w:firstLineChars="200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>签字：</w:t>
            </w:r>
          </w:p>
          <w:p w14:paraId="76DAE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ind w:right="0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="方正仿宋_GBK" w:hAnsi="方正仿宋_GBK" w:eastAsia="方正仿宋_GBK" w:cs="方正仿宋_GBK"/>
                <w:color w:val="333333"/>
                <w:kern w:val="0"/>
                <w:sz w:val="21"/>
                <w:szCs w:val="21"/>
              </w:rPr>
              <w:t xml:space="preserve">                                                       年      月     日</w:t>
            </w:r>
          </w:p>
        </w:tc>
      </w:tr>
    </w:tbl>
    <w:p w14:paraId="22161AC8"/>
    <w:sectPr>
      <w:pgSz w:w="11906" w:h="16838"/>
      <w:pgMar w:top="1021" w:right="1021" w:bottom="1021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3A5A26B-D5E4-4226-9945-CACBAF5C447B}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9991A342-AA04-40D4-BE86-E2916484D90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YzE0MTE2NDA3YjEwYTJkN2RlNTVjMzZkZjcwYzUifQ=="/>
  </w:docVars>
  <w:rsids>
    <w:rsidRoot w:val="00ED264B"/>
    <w:rsid w:val="00043273"/>
    <w:rsid w:val="000A1351"/>
    <w:rsid w:val="001423E8"/>
    <w:rsid w:val="002F479E"/>
    <w:rsid w:val="008B5F99"/>
    <w:rsid w:val="009027D4"/>
    <w:rsid w:val="009C0645"/>
    <w:rsid w:val="00A94EC8"/>
    <w:rsid w:val="00B93740"/>
    <w:rsid w:val="00CE5A01"/>
    <w:rsid w:val="00ED264B"/>
    <w:rsid w:val="52684FAE"/>
    <w:rsid w:val="6B68354B"/>
    <w:rsid w:val="7924779B"/>
    <w:rsid w:val="7F885E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6">
    <w:name w:val="标题 1 Char1"/>
    <w:basedOn w:val="4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136</Words>
  <Characters>142</Characters>
  <TotalTime>4</TotalTime>
  <ScaleCrop>false</ScaleCrop>
  <LinksUpToDate>false</LinksUpToDate>
  <CharactersWithSpaces>275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2025-10-09T12:15:00Z</dcterms:created>
  <dc:creator>Administrator</dc:creator>
  <cp:lastModifiedBy>李军</cp:lastModifiedBy>
  <dcterms:modified xsi:type="dcterms:W3CDTF">2025-11-26T12:20:12Z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eyJoZGlkIjoiZjI5N2M1OWJjN2U5NmM1NjkzN2I3MjczYmY3YWYyNjciLCJ1c2VySWQiOiI5MDY3NDE2MjAifQ==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20CBB0B3EA484E1C86314DBD6CD51350_12</vt:lpwstr>
  </property>
</Properties>
</file>